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8E77C" w14:textId="2F75BE54" w:rsidR="00586F5A" w:rsidRPr="00E57750" w:rsidRDefault="00586F5A" w:rsidP="00586F5A">
      <w:pPr>
        <w:jc w:val="right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E57750">
        <w:rPr>
          <w:rFonts w:ascii="Times New Roman" w:hAnsi="Times New Roman"/>
          <w:bCs/>
          <w:sz w:val="28"/>
          <w:szCs w:val="28"/>
        </w:rPr>
        <w:t>2</w:t>
      </w:r>
    </w:p>
    <w:p w14:paraId="45256E31" w14:textId="77777777" w:rsidR="00586F5A" w:rsidRPr="004C009E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C009E">
        <w:rPr>
          <w:rFonts w:ascii="Times New Roman" w:hAnsi="Times New Roman"/>
          <w:bCs/>
          <w:sz w:val="28"/>
          <w:szCs w:val="28"/>
        </w:rPr>
        <w:t>Перечень альтернативных методов заваривания кофе для</w:t>
      </w:r>
    </w:p>
    <w:p w14:paraId="48012817" w14:textId="77777777" w:rsidR="00586F5A" w:rsidRPr="004C009E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4C009E">
        <w:rPr>
          <w:rFonts w:ascii="Times New Roman" w:hAnsi="Times New Roman"/>
          <w:bCs/>
          <w:sz w:val="28"/>
          <w:szCs w:val="28"/>
        </w:rPr>
        <w:t>Модуля Е: Альтернативные методы заваривания кофе</w:t>
      </w:r>
    </w:p>
    <w:p w14:paraId="6F6BCF7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5"/>
        <w:gridCol w:w="4804"/>
      </w:tblGrid>
      <w:tr w:rsidR="00586F5A" w14:paraId="2E8093AD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BFC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Иммерсия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319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Pour Over</w:t>
            </w:r>
          </w:p>
        </w:tc>
      </w:tr>
      <w:tr w:rsidR="00586F5A" w14:paraId="6AB574C2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132A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221F864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C42EEC3" w14:textId="77777777" w:rsidR="00586F5A" w:rsidRPr="00E57750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Аэропресс </w:t>
            </w:r>
          </w:p>
          <w:p w14:paraId="2ECEB842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  <w:p w14:paraId="4B7F9AE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DC35B19" w14:textId="5B0F451A" w:rsidR="001B4EB1" w:rsidRDefault="00E57750" w:rsidP="001B4EB1">
            <w:pPr>
              <w:jc w:val="center"/>
              <w:rPr>
                <w:i/>
                <w:sz w:val="28"/>
                <w:szCs w:val="28"/>
              </w:rPr>
            </w:pPr>
            <w:r w:rsidRPr="00E57750">
              <w:rPr>
                <w:i/>
                <w:sz w:val="28"/>
                <w:szCs w:val="28"/>
              </w:rPr>
              <w:t>Clever</w:t>
            </w:r>
          </w:p>
          <w:p w14:paraId="73DACB30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53F9B8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43EBE8C" w14:textId="58F8D9AB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Френч-пресс</w:t>
            </w:r>
          </w:p>
          <w:p w14:paraId="2A50427F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413BE74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47E4A72" w14:textId="42066798" w:rsidR="00E57750" w:rsidRP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Bonavita</w:t>
            </w:r>
            <w:bookmarkStart w:id="0" w:name="_GoBack"/>
            <w:bookmarkEnd w:id="0"/>
          </w:p>
          <w:p w14:paraId="1620CA5E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2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9AD3E4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63A0C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V</w:t>
            </w:r>
            <w:r>
              <w:rPr>
                <w:i/>
                <w:sz w:val="28"/>
                <w:szCs w:val="28"/>
              </w:rPr>
              <w:t>-60</w:t>
            </w:r>
          </w:p>
          <w:p w14:paraId="3C0D9066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F695F6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87E2E7D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Кемекс</w:t>
            </w:r>
          </w:p>
          <w:p w14:paraId="6FB6115C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6C4ED8F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BCA4840" w14:textId="3FD79B5C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1B4EB1">
              <w:rPr>
                <w:i/>
                <w:sz w:val="28"/>
                <w:szCs w:val="28"/>
              </w:rPr>
              <w:t>Origami</w:t>
            </w:r>
          </w:p>
          <w:p w14:paraId="77A905CB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3136652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A494569" w14:textId="27B8CD4F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  <w:r w:rsidRPr="00E57750">
              <w:rPr>
                <w:i/>
                <w:sz w:val="28"/>
                <w:szCs w:val="28"/>
              </w:rPr>
              <w:t>Воронка Hoop</w:t>
            </w:r>
          </w:p>
          <w:p w14:paraId="7A42AD1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DBE2BD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3A3B72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E4D156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E3B3C4D" w14:textId="1822B3D1" w:rsidR="00586F5A" w:rsidRDefault="00586F5A" w:rsidP="00586F5A">
      <w:pPr>
        <w:rPr>
          <w:rFonts w:ascii="Times New Roman" w:hAnsi="Times New Roman"/>
          <w:sz w:val="28"/>
          <w:szCs w:val="28"/>
        </w:rPr>
      </w:pPr>
    </w:p>
    <w:sectPr w:rsidR="00586F5A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BC4B7" w14:textId="77777777" w:rsidR="00F00318" w:rsidRDefault="00F00318" w:rsidP="00970F49">
      <w:pPr>
        <w:spacing w:after="0" w:line="240" w:lineRule="auto"/>
      </w:pPr>
      <w:r>
        <w:separator/>
      </w:r>
    </w:p>
  </w:endnote>
  <w:endnote w:type="continuationSeparator" w:id="0">
    <w:p w14:paraId="465F842A" w14:textId="77777777" w:rsidR="00F00318" w:rsidRDefault="00F0031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C616F" w14:textId="77777777" w:rsidR="00F00318" w:rsidRDefault="00F00318" w:rsidP="00970F49">
      <w:pPr>
        <w:spacing w:after="0" w:line="240" w:lineRule="auto"/>
      </w:pPr>
      <w:r>
        <w:separator/>
      </w:r>
    </w:p>
  </w:footnote>
  <w:footnote w:type="continuationSeparator" w:id="0">
    <w:p w14:paraId="264180D8" w14:textId="77777777" w:rsidR="00F00318" w:rsidRDefault="00F0031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009E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55C6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1C83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750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00318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129B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6CBF-FD59-4EB5-886B-1BF93FDC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8</cp:revision>
  <cp:lastPrinted>2025-03-20T14:23:00Z</cp:lastPrinted>
  <dcterms:created xsi:type="dcterms:W3CDTF">2025-03-20T14:57:00Z</dcterms:created>
  <dcterms:modified xsi:type="dcterms:W3CDTF">2025-07-31T13:09:00Z</dcterms:modified>
</cp:coreProperties>
</file>